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D2" w:rsidRDefault="0099044A" w:rsidP="00866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D2">
        <w:rPr>
          <w:rFonts w:ascii="Times New Roman" w:hAnsi="Times New Roman" w:cs="Times New Roman"/>
          <w:b/>
          <w:sz w:val="28"/>
          <w:szCs w:val="28"/>
        </w:rPr>
        <w:t xml:space="preserve">Звіт про виконання вимог Закону України «Про доступ до публічної інформації» за </w:t>
      </w:r>
      <w:r w:rsidRPr="00866C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66C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квартал </w:t>
      </w:r>
      <w:r w:rsidRPr="00866CD2">
        <w:rPr>
          <w:rFonts w:ascii="Times New Roman" w:hAnsi="Times New Roman" w:cs="Times New Roman"/>
          <w:b/>
          <w:sz w:val="28"/>
          <w:szCs w:val="28"/>
        </w:rPr>
        <w:t xml:space="preserve">(жовтень, листопад, грудень) 2018 року </w:t>
      </w:r>
    </w:p>
    <w:p w:rsidR="0099044A" w:rsidRDefault="0099044A" w:rsidP="00866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D2">
        <w:rPr>
          <w:rFonts w:ascii="Times New Roman" w:hAnsi="Times New Roman" w:cs="Times New Roman"/>
          <w:b/>
          <w:sz w:val="28"/>
          <w:szCs w:val="28"/>
        </w:rPr>
        <w:t>у Київському апеляційному суді</w:t>
      </w:r>
    </w:p>
    <w:p w:rsidR="00866CD2" w:rsidRPr="000F1FBE" w:rsidRDefault="00866CD2" w:rsidP="00866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Розгляд письмових запитів на інформацію у Київському апеляційному суді у звітному періоді здійснювався відповідно до Закону України «Про доступ до публічної інформації».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866CD2">
        <w:rPr>
          <w:rFonts w:ascii="Times New Roman" w:hAnsi="Times New Roman" w:cs="Times New Roman"/>
          <w:b/>
          <w:sz w:val="28"/>
          <w:szCs w:val="28"/>
        </w:rPr>
        <w:t>жовтня 2018 року</w:t>
      </w:r>
      <w:r w:rsidRPr="00866CD2">
        <w:rPr>
          <w:rFonts w:ascii="Times New Roman" w:hAnsi="Times New Roman" w:cs="Times New Roman"/>
          <w:sz w:val="28"/>
          <w:szCs w:val="28"/>
        </w:rPr>
        <w:t xml:space="preserve"> до Київського апеляційного суду надійшло </w:t>
      </w:r>
      <w:r w:rsidRPr="00866CD2">
        <w:rPr>
          <w:rFonts w:ascii="Times New Roman" w:hAnsi="Times New Roman" w:cs="Times New Roman"/>
          <w:b/>
          <w:sz w:val="28"/>
          <w:szCs w:val="28"/>
        </w:rPr>
        <w:t>13</w:t>
      </w:r>
      <w:r w:rsidRPr="00866CD2">
        <w:rPr>
          <w:rFonts w:ascii="Times New Roman" w:hAnsi="Times New Roman" w:cs="Times New Roman"/>
          <w:sz w:val="28"/>
          <w:szCs w:val="28"/>
        </w:rPr>
        <w:t xml:space="preserve"> письмових запитів, в яких запитувачі посилались </w:t>
      </w:r>
      <w:r w:rsidR="000F1FBE">
        <w:rPr>
          <w:rFonts w:ascii="Times New Roman" w:hAnsi="Times New Roman" w:cs="Times New Roman"/>
          <w:sz w:val="28"/>
          <w:szCs w:val="28"/>
        </w:rPr>
        <w:t xml:space="preserve">на право доступу до інформації, </w:t>
      </w:r>
      <w:r w:rsidRPr="00866CD2">
        <w:rPr>
          <w:rFonts w:ascii="Times New Roman" w:hAnsi="Times New Roman" w:cs="Times New Roman"/>
          <w:sz w:val="28"/>
          <w:szCs w:val="28"/>
        </w:rPr>
        <w:t>гарантоване Законом України «Про доступ до публічної інформації».</w:t>
      </w:r>
    </w:p>
    <w:p w:rsidR="0099044A" w:rsidRPr="00866CD2" w:rsidRDefault="0099044A" w:rsidP="00866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Серед суб’єктів, що подали запити на інформацію:</w:t>
      </w:r>
    </w:p>
    <w:p w:rsidR="0099044A" w:rsidRPr="00866CD2" w:rsidRDefault="0099044A" w:rsidP="00866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9 фізичних осіб;</w:t>
      </w:r>
    </w:p>
    <w:p w:rsidR="0099044A" w:rsidRPr="00866CD2" w:rsidRDefault="0099044A" w:rsidP="00866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З юридичні особи;</w:t>
      </w:r>
    </w:p>
    <w:p w:rsidR="0099044A" w:rsidRPr="00866CD2" w:rsidRDefault="0099044A" w:rsidP="00866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1 громадська організація.</w:t>
      </w:r>
    </w:p>
    <w:p w:rsidR="0099044A" w:rsidRPr="00866CD2" w:rsidRDefault="0099044A" w:rsidP="00866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44A" w:rsidRPr="00866CD2" w:rsidRDefault="0099044A" w:rsidP="00866C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b/>
          <w:sz w:val="28"/>
          <w:szCs w:val="28"/>
        </w:rPr>
        <w:t>11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запитів подано електронною поштою, </w:t>
      </w:r>
      <w:r w:rsidRPr="00866CD2">
        <w:rPr>
          <w:rFonts w:ascii="Times New Roman" w:hAnsi="Times New Roman" w:cs="Times New Roman"/>
          <w:b/>
          <w:sz w:val="28"/>
          <w:szCs w:val="28"/>
        </w:rPr>
        <w:t>2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запити подано до Київського апеляційного суду запитувачами особисто.</w:t>
      </w:r>
    </w:p>
    <w:p w:rsidR="0099044A" w:rsidRPr="00866CD2" w:rsidRDefault="0099044A" w:rsidP="00866C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44A" w:rsidRPr="00866CD2" w:rsidRDefault="0099044A" w:rsidP="00866C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За результатами розгляду зазначених запитів: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• на </w:t>
      </w:r>
      <w:r w:rsidRPr="00866CD2">
        <w:rPr>
          <w:rFonts w:ascii="Times New Roman" w:hAnsi="Times New Roman" w:cs="Times New Roman"/>
          <w:b/>
          <w:sz w:val="28"/>
          <w:szCs w:val="28"/>
        </w:rPr>
        <w:t>2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запити надано інформацію у повному обсязі у встановлений п’ятиденний термін;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• у задоволенні </w:t>
      </w:r>
      <w:r w:rsidRPr="00866CD2">
        <w:rPr>
          <w:rFonts w:ascii="Times New Roman" w:hAnsi="Times New Roman" w:cs="Times New Roman"/>
          <w:b/>
          <w:sz w:val="28"/>
          <w:szCs w:val="28"/>
        </w:rPr>
        <w:t>7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запитів на публічну інформацію було відмовлено, з яких: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♦ на </w:t>
      </w:r>
      <w:r w:rsidRPr="00866CD2">
        <w:rPr>
          <w:rFonts w:ascii="Times New Roman" w:hAnsi="Times New Roman" w:cs="Times New Roman"/>
          <w:b/>
          <w:sz w:val="28"/>
          <w:szCs w:val="28"/>
        </w:rPr>
        <w:t>6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запитів інформація була надана в порядку, визначеному процесуальним законодавством;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♦</w:t>
      </w:r>
      <w:r w:rsidR="000F1FBE">
        <w:rPr>
          <w:rFonts w:ascii="Times New Roman" w:hAnsi="Times New Roman" w:cs="Times New Roman"/>
          <w:sz w:val="28"/>
          <w:szCs w:val="28"/>
        </w:rPr>
        <w:t xml:space="preserve"> </w:t>
      </w:r>
      <w:r w:rsidRPr="00866CD2">
        <w:rPr>
          <w:rFonts w:ascii="Times New Roman" w:hAnsi="Times New Roman" w:cs="Times New Roman"/>
          <w:sz w:val="28"/>
          <w:szCs w:val="28"/>
        </w:rPr>
        <w:t xml:space="preserve">за результатами розгляду </w:t>
      </w:r>
      <w:r w:rsidRPr="00866CD2">
        <w:rPr>
          <w:rFonts w:ascii="Times New Roman" w:hAnsi="Times New Roman" w:cs="Times New Roman"/>
          <w:b/>
          <w:sz w:val="28"/>
          <w:szCs w:val="28"/>
        </w:rPr>
        <w:t>1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запиту у наданні запитуваної інформації було відмовлено на підставі пункту 1 частини 1 статті 22 Закону України «Про доступ до публічної інформації», оскільки розпорядник інформації не володіє і не зобов'язаний відповідно до його компетенції, передбаченої законодавством, володіти інформацією, щодо якої зроблено запит;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• </w:t>
      </w:r>
      <w:r w:rsidRPr="00866CD2">
        <w:rPr>
          <w:rFonts w:ascii="Times New Roman" w:hAnsi="Times New Roman" w:cs="Times New Roman"/>
          <w:b/>
          <w:sz w:val="28"/>
          <w:szCs w:val="28"/>
        </w:rPr>
        <w:t>4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запити було надіслано для розгляду належним розпорядн</w:t>
      </w:r>
      <w:r w:rsidR="000F1FBE">
        <w:rPr>
          <w:rFonts w:ascii="Times New Roman" w:hAnsi="Times New Roman" w:cs="Times New Roman"/>
          <w:sz w:val="28"/>
          <w:szCs w:val="28"/>
        </w:rPr>
        <w:t>икам інформації на підставі ч. 3</w:t>
      </w:r>
      <w:r w:rsidRPr="00866CD2">
        <w:rPr>
          <w:rFonts w:ascii="Times New Roman" w:hAnsi="Times New Roman" w:cs="Times New Roman"/>
          <w:sz w:val="28"/>
          <w:szCs w:val="28"/>
        </w:rPr>
        <w:t xml:space="preserve"> ст. 22 Закону України «Про доступ до публічної інформації».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866CD2">
        <w:rPr>
          <w:rFonts w:ascii="Times New Roman" w:hAnsi="Times New Roman" w:cs="Times New Roman"/>
          <w:b/>
          <w:sz w:val="28"/>
          <w:szCs w:val="28"/>
        </w:rPr>
        <w:t>листопада 2018 року</w:t>
      </w:r>
      <w:r w:rsidRPr="00866CD2">
        <w:rPr>
          <w:rFonts w:ascii="Times New Roman" w:hAnsi="Times New Roman" w:cs="Times New Roman"/>
          <w:sz w:val="28"/>
          <w:szCs w:val="28"/>
        </w:rPr>
        <w:t xml:space="preserve"> до Київського апеляційного суду надійшло 12 письмових запитів, в яких запитувачі посилались на право доступу до інформації, гарантоване Законом України «Про доступ до публічної інформації».</w:t>
      </w:r>
    </w:p>
    <w:p w:rsidR="0099044A" w:rsidRPr="00866CD2" w:rsidRDefault="0099044A" w:rsidP="00866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lastRenderedPageBreak/>
        <w:t>Серед суб’єктів, що подали запити на інформацію: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- </w:t>
      </w:r>
      <w:r w:rsidRPr="00866CD2">
        <w:rPr>
          <w:rFonts w:ascii="Times New Roman" w:hAnsi="Times New Roman" w:cs="Times New Roman"/>
          <w:b/>
          <w:sz w:val="28"/>
          <w:szCs w:val="28"/>
        </w:rPr>
        <w:t>12</w:t>
      </w:r>
      <w:r w:rsidRPr="00866CD2">
        <w:rPr>
          <w:rFonts w:ascii="Times New Roman" w:hAnsi="Times New Roman" w:cs="Times New Roman"/>
          <w:sz w:val="28"/>
          <w:szCs w:val="28"/>
        </w:rPr>
        <w:t xml:space="preserve"> фізичних осіб</w:t>
      </w:r>
    </w:p>
    <w:p w:rsidR="004C1C06" w:rsidRDefault="0099044A" w:rsidP="00866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b/>
          <w:sz w:val="28"/>
          <w:szCs w:val="28"/>
        </w:rPr>
        <w:t>7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запитів подано електронною поштою, </w:t>
      </w:r>
      <w:r w:rsidRPr="00866CD2">
        <w:rPr>
          <w:rFonts w:ascii="Times New Roman" w:hAnsi="Times New Roman" w:cs="Times New Roman"/>
          <w:b/>
          <w:sz w:val="28"/>
          <w:szCs w:val="28"/>
        </w:rPr>
        <w:t>2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запити надіслано поштою, </w:t>
      </w:r>
      <w:r w:rsidRPr="00866CD2">
        <w:rPr>
          <w:rFonts w:ascii="Times New Roman" w:hAnsi="Times New Roman" w:cs="Times New Roman"/>
          <w:b/>
          <w:sz w:val="28"/>
          <w:szCs w:val="28"/>
        </w:rPr>
        <w:t>З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запити подано до Київського апеляційного суду запитувачами особисто.</w:t>
      </w:r>
    </w:p>
    <w:p w:rsidR="000F1FBE" w:rsidRPr="00866CD2" w:rsidRDefault="000F1FBE" w:rsidP="000F1F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044A" w:rsidRPr="00866CD2" w:rsidRDefault="0099044A" w:rsidP="00866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За результатами розгляду зазначених запитів:</w:t>
      </w:r>
    </w:p>
    <w:p w:rsidR="0099044A" w:rsidRPr="00866CD2" w:rsidRDefault="004C1C06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• 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на </w:t>
      </w:r>
      <w:r w:rsidR="0099044A" w:rsidRPr="00866CD2">
        <w:rPr>
          <w:rFonts w:ascii="Times New Roman" w:hAnsi="Times New Roman" w:cs="Times New Roman"/>
          <w:b/>
          <w:sz w:val="28"/>
          <w:szCs w:val="28"/>
        </w:rPr>
        <w:t>2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 запити надано інформацію у повному обсязі (у термін 5 робочих днів - опрацьовано 1 запит, у термін 20 робочих днів - опрацьовано 1 запит);</w:t>
      </w:r>
    </w:p>
    <w:p w:rsidR="0099044A" w:rsidRPr="00866CD2" w:rsidRDefault="004C1C06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• 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у задоволенні </w:t>
      </w:r>
      <w:r w:rsidR="0099044A" w:rsidRPr="00866CD2">
        <w:rPr>
          <w:rFonts w:ascii="Times New Roman" w:hAnsi="Times New Roman" w:cs="Times New Roman"/>
          <w:b/>
          <w:sz w:val="28"/>
          <w:szCs w:val="28"/>
        </w:rPr>
        <w:t>10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 запитів на публічну інформацію було відмовлено, з яких: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♦</w:t>
      </w:r>
      <w:r w:rsidR="004C1C06" w:rsidRPr="00866CD2">
        <w:rPr>
          <w:rFonts w:ascii="Times New Roman" w:hAnsi="Times New Roman" w:cs="Times New Roman"/>
          <w:sz w:val="28"/>
          <w:szCs w:val="28"/>
        </w:rPr>
        <w:t xml:space="preserve"> </w:t>
      </w:r>
      <w:r w:rsidRPr="00866CD2">
        <w:rPr>
          <w:rFonts w:ascii="Times New Roman" w:hAnsi="Times New Roman" w:cs="Times New Roman"/>
          <w:sz w:val="28"/>
          <w:szCs w:val="28"/>
        </w:rPr>
        <w:t xml:space="preserve">на </w:t>
      </w:r>
      <w:r w:rsidRPr="00866CD2">
        <w:rPr>
          <w:rFonts w:ascii="Times New Roman" w:hAnsi="Times New Roman" w:cs="Times New Roman"/>
          <w:b/>
          <w:sz w:val="28"/>
          <w:szCs w:val="28"/>
        </w:rPr>
        <w:t>5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запитів інформація була надана в порядку, визначеному процесуальним законодавством;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♦</w:t>
      </w:r>
      <w:r w:rsidR="004C1C06" w:rsidRPr="00866CD2">
        <w:rPr>
          <w:rFonts w:ascii="Times New Roman" w:hAnsi="Times New Roman" w:cs="Times New Roman"/>
          <w:sz w:val="28"/>
          <w:szCs w:val="28"/>
        </w:rPr>
        <w:t xml:space="preserve"> </w:t>
      </w:r>
      <w:r w:rsidRPr="00866CD2">
        <w:rPr>
          <w:rFonts w:ascii="Times New Roman" w:hAnsi="Times New Roman" w:cs="Times New Roman"/>
          <w:sz w:val="28"/>
          <w:szCs w:val="28"/>
        </w:rPr>
        <w:t xml:space="preserve">за результатами розгляду </w:t>
      </w:r>
      <w:r w:rsidRPr="00866CD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866CD2">
        <w:rPr>
          <w:rFonts w:ascii="Times New Roman" w:hAnsi="Times New Roman" w:cs="Times New Roman"/>
          <w:sz w:val="28"/>
          <w:szCs w:val="28"/>
        </w:rPr>
        <w:t>запитів у наданні запитуваної інформації було відмовлено на підставі пункту 1 частини 1 статті 22 Закону України «Про доступ до публічної інформації», оскільки розпорядник інформації не володіє і не зобов'язаний відповідно до його компетенції, передбаченої законодавством, володіти інформ</w:t>
      </w:r>
      <w:r w:rsidR="004C1C06" w:rsidRPr="00866CD2">
        <w:rPr>
          <w:rFonts w:ascii="Times New Roman" w:hAnsi="Times New Roman" w:cs="Times New Roman"/>
          <w:sz w:val="28"/>
          <w:szCs w:val="28"/>
        </w:rPr>
        <w:t>ацією, щодо якої зроблено запит.</w:t>
      </w:r>
    </w:p>
    <w:p w:rsidR="004C1C06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866CD2">
        <w:rPr>
          <w:rFonts w:ascii="Times New Roman" w:hAnsi="Times New Roman" w:cs="Times New Roman"/>
          <w:b/>
          <w:sz w:val="28"/>
          <w:szCs w:val="28"/>
        </w:rPr>
        <w:t>грудня 2018 року</w:t>
      </w:r>
      <w:r w:rsidRPr="00866CD2">
        <w:rPr>
          <w:rFonts w:ascii="Times New Roman" w:hAnsi="Times New Roman" w:cs="Times New Roman"/>
          <w:sz w:val="28"/>
          <w:szCs w:val="28"/>
        </w:rPr>
        <w:t xml:space="preserve"> до Київського апеляційного суду надійшло </w:t>
      </w:r>
      <w:r w:rsidRPr="00866CD2">
        <w:rPr>
          <w:rFonts w:ascii="Times New Roman" w:hAnsi="Times New Roman" w:cs="Times New Roman"/>
          <w:b/>
          <w:sz w:val="28"/>
          <w:szCs w:val="28"/>
        </w:rPr>
        <w:t>9</w:t>
      </w:r>
      <w:r w:rsidRPr="00866CD2">
        <w:rPr>
          <w:rFonts w:ascii="Times New Roman" w:hAnsi="Times New Roman" w:cs="Times New Roman"/>
          <w:sz w:val="28"/>
          <w:szCs w:val="28"/>
        </w:rPr>
        <w:t xml:space="preserve"> письмових запитів, в яких запитувачі посилались на право доступу до інформації, гарантоване Законом України «Про доступ до публічної інформації».</w:t>
      </w:r>
    </w:p>
    <w:p w:rsidR="0099044A" w:rsidRPr="00866CD2" w:rsidRDefault="0099044A" w:rsidP="00866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Серед суб’єктів, що подали запити на інформацію:</w:t>
      </w:r>
    </w:p>
    <w:p w:rsidR="0099044A" w:rsidRPr="00866CD2" w:rsidRDefault="0099044A" w:rsidP="00866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b/>
          <w:sz w:val="28"/>
          <w:szCs w:val="28"/>
        </w:rPr>
        <w:t>9</w:t>
      </w:r>
      <w:r w:rsidRPr="00866CD2">
        <w:rPr>
          <w:rFonts w:ascii="Times New Roman" w:hAnsi="Times New Roman" w:cs="Times New Roman"/>
          <w:sz w:val="28"/>
          <w:szCs w:val="28"/>
        </w:rPr>
        <w:t xml:space="preserve"> фізичних осіб</w:t>
      </w:r>
    </w:p>
    <w:p w:rsidR="004C1C06" w:rsidRPr="00866CD2" w:rsidRDefault="0099044A" w:rsidP="00866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b/>
          <w:sz w:val="28"/>
          <w:szCs w:val="28"/>
        </w:rPr>
        <w:t>8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запитів подано електронною поштою, </w:t>
      </w:r>
      <w:r w:rsidRPr="00866CD2">
        <w:rPr>
          <w:rFonts w:ascii="Times New Roman" w:hAnsi="Times New Roman" w:cs="Times New Roman"/>
          <w:b/>
          <w:sz w:val="28"/>
          <w:szCs w:val="28"/>
        </w:rPr>
        <w:t>1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 подано до Київського апеляційного суду запитувачем особисто.</w:t>
      </w:r>
    </w:p>
    <w:p w:rsidR="0099044A" w:rsidRPr="00866CD2" w:rsidRDefault="0099044A" w:rsidP="00866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За результатами розгляду зазначених запитів:</w:t>
      </w:r>
    </w:p>
    <w:p w:rsidR="0099044A" w:rsidRPr="00866CD2" w:rsidRDefault="004C1C06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• 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на </w:t>
      </w:r>
      <w:r w:rsidR="0099044A" w:rsidRPr="00866CD2">
        <w:rPr>
          <w:rFonts w:ascii="Times New Roman" w:hAnsi="Times New Roman" w:cs="Times New Roman"/>
          <w:b/>
          <w:sz w:val="28"/>
          <w:szCs w:val="28"/>
        </w:rPr>
        <w:t>4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 запити надано інформацію у повному обсязі (у термін 5 робочих днів);</w:t>
      </w:r>
    </w:p>
    <w:p w:rsidR="0099044A" w:rsidRPr="00866CD2" w:rsidRDefault="004C1C06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• 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у задоволенні </w:t>
      </w:r>
      <w:r w:rsidR="0099044A" w:rsidRPr="00866CD2">
        <w:rPr>
          <w:rFonts w:ascii="Times New Roman" w:hAnsi="Times New Roman" w:cs="Times New Roman"/>
          <w:b/>
          <w:sz w:val="28"/>
          <w:szCs w:val="28"/>
        </w:rPr>
        <w:t>5</w:t>
      </w:r>
      <w:r w:rsidR="0099044A" w:rsidRPr="00866CD2">
        <w:rPr>
          <w:rFonts w:ascii="Times New Roman" w:hAnsi="Times New Roman" w:cs="Times New Roman"/>
          <w:sz w:val="28"/>
          <w:szCs w:val="28"/>
        </w:rPr>
        <w:t xml:space="preserve"> запитів на публічну інформацію було відмовлено, з яких: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♦</w:t>
      </w:r>
      <w:r w:rsidR="004C1C06" w:rsidRPr="00866CD2">
        <w:rPr>
          <w:rFonts w:ascii="Times New Roman" w:hAnsi="Times New Roman" w:cs="Times New Roman"/>
          <w:sz w:val="28"/>
          <w:szCs w:val="28"/>
        </w:rPr>
        <w:t xml:space="preserve"> </w:t>
      </w:r>
      <w:r w:rsidRPr="00866CD2">
        <w:rPr>
          <w:rFonts w:ascii="Times New Roman" w:hAnsi="Times New Roman" w:cs="Times New Roman"/>
          <w:sz w:val="28"/>
          <w:szCs w:val="28"/>
        </w:rPr>
        <w:t xml:space="preserve">на </w:t>
      </w:r>
      <w:r w:rsidRPr="00866CD2">
        <w:rPr>
          <w:rFonts w:ascii="Times New Roman" w:hAnsi="Times New Roman" w:cs="Times New Roman"/>
          <w:b/>
          <w:sz w:val="28"/>
          <w:szCs w:val="28"/>
        </w:rPr>
        <w:t>1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 інформація була надана в порядку, визначеному процесуальним законодавством;</w:t>
      </w:r>
    </w:p>
    <w:p w:rsidR="00A90EE5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>♦</w:t>
      </w:r>
      <w:r w:rsidR="004C1C06" w:rsidRPr="00866CD2">
        <w:rPr>
          <w:rFonts w:ascii="Times New Roman" w:hAnsi="Times New Roman" w:cs="Times New Roman"/>
          <w:sz w:val="28"/>
          <w:szCs w:val="28"/>
        </w:rPr>
        <w:t xml:space="preserve"> </w:t>
      </w:r>
      <w:r w:rsidRPr="00866CD2">
        <w:rPr>
          <w:rFonts w:ascii="Times New Roman" w:hAnsi="Times New Roman" w:cs="Times New Roman"/>
          <w:sz w:val="28"/>
          <w:szCs w:val="28"/>
        </w:rPr>
        <w:t xml:space="preserve">за результатами розгляду </w:t>
      </w:r>
      <w:r w:rsidRPr="00866CD2">
        <w:rPr>
          <w:rFonts w:ascii="Times New Roman" w:hAnsi="Times New Roman" w:cs="Times New Roman"/>
          <w:b/>
          <w:sz w:val="28"/>
          <w:szCs w:val="28"/>
        </w:rPr>
        <w:t>4</w:t>
      </w:r>
      <w:r w:rsidRPr="00866CD2">
        <w:rPr>
          <w:rFonts w:ascii="Times New Roman" w:hAnsi="Times New Roman" w:cs="Times New Roman"/>
          <w:sz w:val="28"/>
          <w:szCs w:val="28"/>
        </w:rPr>
        <w:t xml:space="preserve"> запитів у наданні запитуваної інформації було відмовлено на під</w:t>
      </w:r>
      <w:r w:rsidR="004C1C06" w:rsidRPr="00866CD2">
        <w:rPr>
          <w:rFonts w:ascii="Times New Roman" w:hAnsi="Times New Roman" w:cs="Times New Roman"/>
          <w:sz w:val="28"/>
          <w:szCs w:val="28"/>
        </w:rPr>
        <w:t xml:space="preserve">ставі пункту 1 частини 1 статті </w:t>
      </w:r>
      <w:r w:rsidRPr="00866CD2">
        <w:rPr>
          <w:rFonts w:ascii="Times New Roman" w:hAnsi="Times New Roman" w:cs="Times New Roman"/>
          <w:sz w:val="28"/>
          <w:szCs w:val="28"/>
        </w:rPr>
        <w:t>22 Закону України «Про доступ до публічної інформації», оскільки розпорядник інформації не володіє і не зобов'язаний відповідно до його компетенції, передбаченої законодавством, володіти інформ</w:t>
      </w:r>
      <w:r w:rsidR="004C1C06" w:rsidRPr="00866CD2">
        <w:rPr>
          <w:rFonts w:ascii="Times New Roman" w:hAnsi="Times New Roman" w:cs="Times New Roman"/>
          <w:sz w:val="28"/>
          <w:szCs w:val="28"/>
        </w:rPr>
        <w:t>ацією, щодо якої зроблено запит.</w:t>
      </w:r>
    </w:p>
    <w:p w:rsidR="0099044A" w:rsidRPr="00A90EE5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b/>
          <w:sz w:val="28"/>
          <w:szCs w:val="28"/>
        </w:rPr>
        <w:lastRenderedPageBreak/>
        <w:t>Всього у IV кварталі 2018 року надійшло 34 письмових запити.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44A" w:rsidRPr="00866CD2" w:rsidRDefault="0099044A" w:rsidP="00866CD2">
      <w:pPr>
        <w:jc w:val="both"/>
        <w:rPr>
          <w:rFonts w:ascii="Times New Roman" w:hAnsi="Times New Roman" w:cs="Times New Roman"/>
          <w:sz w:val="28"/>
          <w:szCs w:val="28"/>
        </w:rPr>
      </w:pPr>
      <w:r w:rsidRPr="0086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75" w:rsidRPr="00866CD2" w:rsidRDefault="00880B75" w:rsidP="00866C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0B75" w:rsidRPr="00866C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FEB"/>
    <w:multiLevelType w:val="hybridMultilevel"/>
    <w:tmpl w:val="BF64F83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25D14"/>
    <w:multiLevelType w:val="hybridMultilevel"/>
    <w:tmpl w:val="00EEEAD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534E72"/>
    <w:multiLevelType w:val="hybridMultilevel"/>
    <w:tmpl w:val="4238D07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A58B8"/>
    <w:multiLevelType w:val="hybridMultilevel"/>
    <w:tmpl w:val="C7FED5E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5366CB"/>
    <w:multiLevelType w:val="hybridMultilevel"/>
    <w:tmpl w:val="91E6B9B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5A3B6D"/>
    <w:multiLevelType w:val="hybridMultilevel"/>
    <w:tmpl w:val="2F30BAF4"/>
    <w:lvl w:ilvl="0" w:tplc="ABFA24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B3161"/>
    <w:multiLevelType w:val="hybridMultilevel"/>
    <w:tmpl w:val="18F2429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FC5AE4"/>
    <w:multiLevelType w:val="hybridMultilevel"/>
    <w:tmpl w:val="5E62599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4A"/>
    <w:rsid w:val="00027857"/>
    <w:rsid w:val="00064D12"/>
    <w:rsid w:val="000A0289"/>
    <w:rsid w:val="000C35F9"/>
    <w:rsid w:val="000F1FBE"/>
    <w:rsid w:val="000F5772"/>
    <w:rsid w:val="00145D76"/>
    <w:rsid w:val="00161822"/>
    <w:rsid w:val="00173EEC"/>
    <w:rsid w:val="00184D36"/>
    <w:rsid w:val="00272263"/>
    <w:rsid w:val="002E31B9"/>
    <w:rsid w:val="00335182"/>
    <w:rsid w:val="003466BB"/>
    <w:rsid w:val="0035070C"/>
    <w:rsid w:val="003B7C0C"/>
    <w:rsid w:val="004C1C06"/>
    <w:rsid w:val="004D19FE"/>
    <w:rsid w:val="004E09F6"/>
    <w:rsid w:val="00593D2F"/>
    <w:rsid w:val="00672010"/>
    <w:rsid w:val="006C367A"/>
    <w:rsid w:val="007B77E9"/>
    <w:rsid w:val="007D706A"/>
    <w:rsid w:val="007F5FB3"/>
    <w:rsid w:val="008654A1"/>
    <w:rsid w:val="00866CD2"/>
    <w:rsid w:val="00880B75"/>
    <w:rsid w:val="0099044A"/>
    <w:rsid w:val="00A137A4"/>
    <w:rsid w:val="00A90EE5"/>
    <w:rsid w:val="00AF6339"/>
    <w:rsid w:val="00B25A78"/>
    <w:rsid w:val="00B32244"/>
    <w:rsid w:val="00BD492A"/>
    <w:rsid w:val="00CE1849"/>
    <w:rsid w:val="00CF0E8D"/>
    <w:rsid w:val="00D7249E"/>
    <w:rsid w:val="00DE4226"/>
    <w:rsid w:val="00DE5C54"/>
    <w:rsid w:val="00DF1B1A"/>
    <w:rsid w:val="00EB6B5B"/>
    <w:rsid w:val="00EE4A93"/>
    <w:rsid w:val="00EF70AF"/>
    <w:rsid w:val="00F05F10"/>
    <w:rsid w:val="00F543E4"/>
    <w:rsid w:val="00FE60E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DFB2F7-54B1-4D17-90B0-82DFDC7D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Mezhenko_AA</dc:creator>
  <cp:lastModifiedBy>Mezhenko_AA</cp:lastModifiedBy>
  <cp:revision>5</cp:revision>
  <dcterms:created xsi:type="dcterms:W3CDTF">2019-01-11T08:57:00Z</dcterms:created>
  <dcterms:modified xsi:type="dcterms:W3CDTF">2019-02-27T08:37:00Z</dcterms:modified>
</cp:coreProperties>
</file>